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69C" w:rsidRPr="00D420C8" w:rsidRDefault="00D420C8">
      <w:pPr>
        <w:rPr>
          <w:rFonts w:ascii="Phetsarath OT" w:hAnsi="Phetsarath OT" w:cs="Phetsarath OT"/>
        </w:rPr>
      </w:pPr>
      <w:bookmarkStart w:id="0" w:name="_GoBack"/>
      <w:r w:rsidRPr="00D420C8">
        <w:rPr>
          <w:rFonts w:ascii="Phetsarath OT" w:hAnsi="Phetsarath OT" w:cs="Phetsarath OT"/>
        </w:rPr>
        <w:t xml:space="preserve">Maternal and Child Survival Program Newsletter </w:t>
      </w:r>
      <w:r w:rsidRPr="00D420C8">
        <w:rPr>
          <w:rFonts w:ascii="Phetsarath OT" w:hAnsi="Phetsarath OT" w:cs="Phetsarath OT"/>
          <w:cs/>
          <w:lang w:bidi="lo-LA"/>
        </w:rPr>
        <w:t xml:space="preserve">ສະບັບທີ </w:t>
      </w:r>
      <w:r w:rsidRPr="00D420C8">
        <w:rPr>
          <w:rFonts w:ascii="Phetsarath OT" w:hAnsi="Phetsarath OT" w:cs="Phetsarath OT"/>
        </w:rPr>
        <w:t xml:space="preserve">16 </w:t>
      </w:r>
      <w:r w:rsidRPr="00D420C8">
        <w:rPr>
          <w:rFonts w:ascii="Phetsarath OT" w:hAnsi="Phetsarath OT" w:cs="Phetsarath OT"/>
          <w:cs/>
          <w:lang w:bidi="lo-LA"/>
        </w:rPr>
        <w:t xml:space="preserve">ເດ ອນກັນຍາ </w:t>
      </w:r>
      <w:r w:rsidRPr="00D420C8">
        <w:rPr>
          <w:rFonts w:ascii="Phetsarath OT" w:hAnsi="Phetsarath OT" w:cs="Phetsarath OT"/>
        </w:rPr>
        <w:t xml:space="preserve">2018 </w:t>
      </w:r>
      <w:r w:rsidRPr="00D420C8">
        <w:rPr>
          <w:rFonts w:ascii="Phetsarath OT" w:hAnsi="Phetsarath OT" w:cs="Phetsarath OT"/>
          <w:cs/>
          <w:lang w:bidi="lo-LA"/>
        </w:rPr>
        <w:t>ໂຄງການການມີຊີວິດລອດຂອງແມຸ່ແລະເດັກເກີດໃໝຸ່ (</w:t>
      </w:r>
      <w:r w:rsidRPr="00D420C8">
        <w:rPr>
          <w:rFonts w:ascii="Phetsarath OT" w:hAnsi="Phetsarath OT" w:cs="Phetsarath OT"/>
        </w:rPr>
        <w:t xml:space="preserve">MCSP) </w:t>
      </w:r>
      <w:r w:rsidRPr="00D420C8">
        <w:rPr>
          <w:rFonts w:ascii="Phetsarath OT" w:hAnsi="Phetsarath OT" w:cs="Phetsarath OT"/>
          <w:cs/>
          <w:lang w:bidi="lo-LA"/>
        </w:rPr>
        <w:t>ເປັນໂຄງການຕົກລົງສັນຍາ-ຮ່ວມມ ດ້ານການຊ່ວຍເຫ ອສາ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>ກົນ (</w:t>
      </w:r>
      <w:r w:rsidRPr="00D420C8">
        <w:rPr>
          <w:rFonts w:ascii="Phetsarath OT" w:hAnsi="Phetsarath OT" w:cs="Phetsarath OT"/>
        </w:rPr>
        <w:t xml:space="preserve">USAID) </w:t>
      </w:r>
      <w:r w:rsidRPr="00D420C8">
        <w:rPr>
          <w:rFonts w:ascii="Phetsarath OT" w:hAnsi="Phetsarath OT" w:cs="Phetsarath OT"/>
          <w:cs/>
          <w:lang w:bidi="lo-LA"/>
        </w:rPr>
        <w:t>ເພ ື່ອແນະນໍາ ແລະ ສົື່ງເສີມການປະຕິບັດງານທີື່ມີປະສິດທິຜົນສູງ ໂດຍເລັື່ງເປົົ້າໝາຍໃສຸ່ການຫຼຸດຜ່ອນອັດຕາ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>ການຕາຍຂອງແມຸ່ ແລະ ເດັກເກີດໃໝຸ່ທີື່ສາມາດປ້ອງກັນໄດ້. ໃນປະເທດລາວ</w:t>
      </w:r>
      <w:r w:rsidRPr="00D420C8">
        <w:rPr>
          <w:rFonts w:ascii="Phetsarath OT" w:hAnsi="Phetsarath OT" w:cs="Phetsarath OT"/>
        </w:rPr>
        <w:t xml:space="preserve">, </w:t>
      </w:r>
      <w:r w:rsidRPr="00D420C8">
        <w:rPr>
          <w:rFonts w:ascii="Phetsarath OT" w:hAnsi="Phetsarath OT" w:cs="Phetsarath OT"/>
          <w:cs/>
          <w:lang w:bidi="lo-LA"/>
        </w:rPr>
        <w:t xml:space="preserve">ໂຄງການ </w:t>
      </w:r>
      <w:r w:rsidRPr="00D420C8">
        <w:rPr>
          <w:rFonts w:ascii="Phetsarath OT" w:hAnsi="Phetsarath OT" w:cs="Phetsarath OT"/>
        </w:rPr>
        <w:t xml:space="preserve">MCSP </w:t>
      </w:r>
      <w:r w:rsidRPr="00D420C8">
        <w:rPr>
          <w:rFonts w:ascii="Phetsarath OT" w:hAnsi="Phetsarath OT" w:cs="Phetsarath OT"/>
          <w:cs/>
          <w:lang w:bidi="lo-LA"/>
        </w:rPr>
        <w:t>ແມຸ່ນໄດ້ເຊ ື່ອມໂຍງເຂົົ້າ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>ກັບໂຄງການຮັກສາສ ຂະພາບຂັົ້ນຕົົ້ນ (</w:t>
      </w:r>
      <w:r w:rsidRPr="00D420C8">
        <w:rPr>
          <w:rFonts w:ascii="Phetsarath OT" w:hAnsi="Phetsarath OT" w:cs="Phetsarath OT"/>
        </w:rPr>
        <w:t xml:space="preserve">PHC) </w:t>
      </w:r>
      <w:r w:rsidRPr="00D420C8">
        <w:rPr>
          <w:rFonts w:ascii="Phetsarath OT" w:hAnsi="Phetsarath OT" w:cs="Phetsarath OT"/>
          <w:cs/>
          <w:lang w:bidi="lo-LA"/>
        </w:rPr>
        <w:t>ທີື່ເຮັດວຽກຮ່ວມກັບກະຊວງສາທາລະນະສ ກ ຢູຸ່ໃນໂຮງໝໍແຂວງຫ ວງພະບາງ</w:t>
      </w:r>
      <w:r w:rsidRPr="00D420C8">
        <w:rPr>
          <w:rFonts w:ascii="Phetsarath OT" w:hAnsi="Phetsarath OT" w:cs="Phetsarath OT"/>
        </w:rPr>
        <w:t xml:space="preserve">, </w:t>
      </w:r>
      <w:r w:rsidRPr="00D420C8">
        <w:rPr>
          <w:rFonts w:ascii="Phetsarath OT" w:hAnsi="Phetsarath OT" w:cs="Phetsarath OT"/>
          <w:cs/>
          <w:lang w:bidi="lo-LA"/>
        </w:rPr>
        <w:t xml:space="preserve">ແຂວງລະ </w:t>
      </w:r>
      <w:r w:rsidRPr="00D420C8">
        <w:rPr>
          <w:rFonts w:ascii="Phetsarath OT" w:hAnsi="Phetsarath OT" w:cs="Phetsarath OT"/>
        </w:rPr>
        <w:t xml:space="preserve">5 </w:t>
      </w:r>
      <w:r w:rsidRPr="00D420C8">
        <w:rPr>
          <w:rFonts w:ascii="Phetsarath OT" w:hAnsi="Phetsarath OT" w:cs="Phetsarath OT"/>
          <w:cs/>
          <w:lang w:bidi="lo-LA"/>
        </w:rPr>
        <w:t xml:space="preserve">ເມ ອງ. ເອກະສານສະບັບນີົ້ຈະເນັົ້ນໜັກເຖິງຂັົ້ນຕອນທໍາອິດຂອງຂະບວນການພັດທະນາວິທີການ </w:t>
      </w:r>
      <w:r w:rsidRPr="00D420C8">
        <w:rPr>
          <w:rFonts w:ascii="Phetsarath OT" w:hAnsi="Phetsarath OT" w:cs="Phetsarath OT"/>
        </w:rPr>
        <w:t xml:space="preserve">mentoring </w:t>
      </w:r>
      <w:r w:rsidRPr="00D420C8">
        <w:rPr>
          <w:rFonts w:ascii="Phetsarath OT" w:hAnsi="Phetsarath OT" w:cs="Phetsarath OT"/>
          <w:cs/>
          <w:lang w:bidi="lo-LA"/>
        </w:rPr>
        <w:t>ຢູຸ່ໃນຊ ມຊົນ. ເປົົ້າໝາຍແມຸ່ນເພ ື່ອໃຫ້ຜະດ ງຄັນສ ກສາລາເສີມສ້າງທັກສະ ແລະ ຕິດຕາມສະໜັບສະໜູນອາສາສະໝັກຊ ມຊົນ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 xml:space="preserve">ທີື່ຖ ກຄັດເລ ອກ. ອາສາສະໝັກຈະຖ ກຊັບຊ້ອນໃຫ້ລົງຢ້ຽມຢາມບ້ານ ສໍາລັບຄອບຄົວທີື່ມີລູກອາຍ </w:t>
      </w:r>
      <w:r w:rsidRPr="00D420C8">
        <w:rPr>
          <w:rFonts w:ascii="Phetsarath OT" w:hAnsi="Phetsarath OT" w:cs="Phetsarath OT"/>
        </w:rPr>
        <w:t xml:space="preserve">1.000 </w:t>
      </w:r>
      <w:r w:rsidRPr="00D420C8">
        <w:rPr>
          <w:rFonts w:ascii="Phetsarath OT" w:hAnsi="Phetsarath OT" w:cs="Phetsarath OT"/>
          <w:cs/>
          <w:lang w:bidi="lo-LA"/>
        </w:rPr>
        <w:t>ວັນ ແລະ ອໍາ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>ນວຍຄວາມສະດວກໃນການສົນທະນາກ ຸ່ມແບບເພ ື່ອນກັບເພ ື່ອນ ເຊິື່ງເປັນສ່ວນໜຶື່ງຂອງໂຄງການສ ຂະພາບ ແລະ ໂພຊະນາ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>ການ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>ການຝຶກອົບຮົມຄ ຝຶກ</w:t>
      </w:r>
      <w:r w:rsidRPr="00D420C8">
        <w:rPr>
          <w:rFonts w:ascii="Phetsarath OT" w:hAnsi="Phetsarath OT" w:cs="Phetsarath OT"/>
        </w:rPr>
        <w:t xml:space="preserve"> Mentors 7 </w:t>
      </w:r>
      <w:r w:rsidRPr="00D420C8">
        <w:rPr>
          <w:rFonts w:ascii="Phetsarath OT" w:hAnsi="Phetsarath OT" w:cs="Phetsarath OT"/>
          <w:cs/>
          <w:lang w:bidi="lo-LA"/>
        </w:rPr>
        <w:t>ຄົນ ຈາກເມ ອງ ໄດ້ຖ ກຄັດເລ ອກໃຫ້ເປັນຄູຝຶກ ສໍາລັບກອງປະຊ ມສໍາມະນາໃຫ້ຜະດ ງຄັນສ ກສາລາ. ໂດຍຮ່ວມກັບຜູ້ອໍານວຍຄວາມສະ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 xml:space="preserve">ດວກ </w:t>
      </w:r>
      <w:r w:rsidRPr="00D420C8">
        <w:rPr>
          <w:rFonts w:ascii="Phetsarath OT" w:hAnsi="Phetsarath OT" w:cs="Phetsarath OT"/>
        </w:rPr>
        <w:t xml:space="preserve">3 </w:t>
      </w:r>
      <w:r w:rsidRPr="00D420C8">
        <w:rPr>
          <w:rFonts w:ascii="Phetsarath OT" w:hAnsi="Phetsarath OT" w:cs="Phetsarath OT"/>
          <w:cs/>
          <w:lang w:bidi="lo-LA"/>
        </w:rPr>
        <w:t xml:space="preserve">ຄົນທີື່ໄດ້ເຂົົ້າຮ່ວມໃນການຝຶກອົບຮົມຄູຝຶກ ເຊິື່ງປະກອບດ້ວຍການພັດທະນາທັກສະກ່ຽວກັບ </w:t>
      </w:r>
      <w:r w:rsidRPr="00D420C8">
        <w:rPr>
          <w:rFonts w:ascii="Phetsarath OT" w:hAnsi="Phetsarath OT" w:cs="Phetsarath OT"/>
        </w:rPr>
        <w:t xml:space="preserve">SBCC </w:t>
      </w:r>
      <w:r w:rsidRPr="00D420C8">
        <w:rPr>
          <w:rFonts w:ascii="Phetsarath OT" w:hAnsi="Phetsarath OT" w:cs="Phetsarath OT"/>
          <w:cs/>
          <w:lang w:bidi="lo-LA"/>
        </w:rPr>
        <w:t>ແລະ ການໃຫ້ຄໍາປຶກສາສໍາລັບການສອນ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>ຜະດ ງຄັນສ ກສາລາ. ຫົວຂໍົ້ຂອງການປຸ່ຽນແປງພຶດຕິກໍາແມຸ່ນຫົວຂໍົ້ໃໝຸ່ສໍາລັບພວກເຂົາເຈົົ້າ ແລະ ພວກເຂົາເຈົົ້າຈະຄ ້ນເຄີຍກັບຫົວຂໍົ້ສ ຂະສຶກສາຫ າຍກ່ວາ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>ເຊິື່ງພາໃຫ້ການປັບປຸ່ຽນເຂົົ້າສູຸ່ການໃຫ້ຄໍາປຶກສາແບບມີສ່ວນຮ່ວມເປັນສິື່ງທ້າທາຍ. ນອກຈາກນັົ້ນ</w:t>
      </w:r>
      <w:r w:rsidRPr="00D420C8">
        <w:rPr>
          <w:rFonts w:ascii="Phetsarath OT" w:hAnsi="Phetsarath OT" w:cs="Phetsarath OT"/>
        </w:rPr>
        <w:t xml:space="preserve">, </w:t>
      </w:r>
      <w:r w:rsidRPr="00D420C8">
        <w:rPr>
          <w:rFonts w:ascii="Phetsarath OT" w:hAnsi="Phetsarath OT" w:cs="Phetsarath OT"/>
          <w:cs/>
          <w:lang w:bidi="lo-LA"/>
        </w:rPr>
        <w:t>ຄູຝຶກຍັງສະເໜີວ່າ ພວກເຂົາຕ້ອງການເວລາເພີົ້ມ ເພ ື່ອ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>ພັດທະນາທັກສະໃນການສອນ ແລະ ການຝຶກອົບຮົມຂອງພວກເຂົາ ເຊັື່ນ: ແຜນການສອນ ແລະ ບົດບາດສົມມ ດ ເນ ື່ອງຈາກວ່າພວກເຂົາຍັງມີປະສົບການ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>ດ້ານນີົ້ໜ້ອຍ.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>ການຝຶກອົບຮົມຜະດຸງຄັນສຸກສາລາ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 xml:space="preserve">ຜະດ ງຄັນສ ກສາລາ </w:t>
      </w:r>
      <w:r w:rsidRPr="00D420C8">
        <w:rPr>
          <w:rFonts w:ascii="Phetsarath OT" w:hAnsi="Phetsarath OT" w:cs="Phetsarath OT"/>
        </w:rPr>
        <w:t xml:space="preserve">5 </w:t>
      </w:r>
      <w:r w:rsidRPr="00D420C8">
        <w:rPr>
          <w:rFonts w:ascii="Phetsarath OT" w:hAnsi="Phetsarath OT" w:cs="Phetsarath OT"/>
          <w:cs/>
          <w:lang w:bidi="lo-LA"/>
        </w:rPr>
        <w:t xml:space="preserve">ຄົນທີື່ມາຈາກແຕຸ່ລະເມຶ ອງ ໄດ້ເຂົົ້າຮ່ວມກອງປະຊ ມສໍາມະນາເປັນເວລາ </w:t>
      </w:r>
      <w:r w:rsidRPr="00D420C8">
        <w:rPr>
          <w:rFonts w:ascii="Phetsarath OT" w:hAnsi="Phetsarath OT" w:cs="Phetsarath OT"/>
        </w:rPr>
        <w:t xml:space="preserve">5 </w:t>
      </w:r>
      <w:r w:rsidRPr="00D420C8">
        <w:rPr>
          <w:rFonts w:ascii="Phetsarath OT" w:hAnsi="Phetsarath OT" w:cs="Phetsarath OT"/>
          <w:cs/>
          <w:lang w:bidi="lo-LA"/>
        </w:rPr>
        <w:t xml:space="preserve">ວັນ ເຊິື່ງມີຜະດ ງຄັນສ ກສາລາເຂົົ້າຮ່ວມທັງໝົດ </w:t>
      </w:r>
      <w:r w:rsidRPr="00D420C8">
        <w:rPr>
          <w:rFonts w:ascii="Phetsarath OT" w:hAnsi="Phetsarath OT" w:cs="Phetsarath OT"/>
        </w:rPr>
        <w:t xml:space="preserve">25 </w:t>
      </w:r>
      <w:r w:rsidRPr="00D420C8">
        <w:rPr>
          <w:rFonts w:ascii="Phetsarath OT" w:hAnsi="Phetsarath OT" w:cs="Phetsarath OT"/>
          <w:cs/>
          <w:lang w:bidi="lo-LA"/>
        </w:rPr>
        <w:t>ຄົນ. ພວກເຂົາໄດ້ພິຈາລະນາພາກປະຕິບັດປັດຈ ບັນທີື່ເຮັດໄດ້ດີໃນຊ ມຊົນ ແລະ ພາກປະຕິບັດທີື່ຕ້ອງປັບປ ງ</w:t>
      </w:r>
      <w:r w:rsidRPr="00D420C8">
        <w:rPr>
          <w:rFonts w:ascii="Phetsarath OT" w:hAnsi="Phetsarath OT" w:cs="Phetsarath OT"/>
        </w:rPr>
        <w:t xml:space="preserve">, </w:t>
      </w:r>
      <w:r w:rsidRPr="00D420C8">
        <w:rPr>
          <w:rFonts w:ascii="Phetsarath OT" w:hAnsi="Phetsarath OT" w:cs="Phetsarath OT"/>
          <w:cs/>
          <w:lang w:bidi="lo-LA"/>
        </w:rPr>
        <w:t>ຈາກນັົ້ນກໍື່ໄດ້ທົບທວນພຶດຕິກໍາຂອງຕົນ</w:t>
      </w:r>
      <w:r w:rsidRPr="00D420C8">
        <w:rPr>
          <w:rFonts w:ascii="Phetsarath OT" w:hAnsi="Phetsarath OT" w:cs="Phetsarath OT"/>
        </w:rPr>
        <w:t xml:space="preserve"> </w:t>
      </w:r>
      <w:r w:rsidRPr="00D420C8">
        <w:rPr>
          <w:rFonts w:ascii="Phetsarath OT" w:hAnsi="Phetsarath OT" w:cs="Phetsarath OT"/>
          <w:cs/>
          <w:lang w:bidi="lo-LA"/>
        </w:rPr>
        <w:t>ເຊິື່ງຕ້ອງການທີື່ຈະປຸ່ຽນແປງ ລວມທັງສິື່ງກະຕ ້ນ ແລະ ສິ</w:t>
      </w:r>
      <w:bookmarkEnd w:id="0"/>
    </w:p>
    <w:sectPr w:rsidR="0098769C" w:rsidRPr="00D42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C8"/>
    <w:rsid w:val="0098769C"/>
    <w:rsid w:val="00D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FD9B0-DAFE-4055-AB68-AE810847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="Phetsarath OT" w:hAnsi="Angsana New" w:cs="DokChampa"/>
        <w:sz w:val="24"/>
        <w:szCs w:val="24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2019-06-05T03:17:00Z</dcterms:created>
  <dcterms:modified xsi:type="dcterms:W3CDTF">2019-06-05T03:19:00Z</dcterms:modified>
</cp:coreProperties>
</file>